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4E" w:rsidRDefault="00A9274E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Toc385506349"/>
      <w:bookmarkStart w:id="1" w:name="_Toc393965191"/>
      <w:bookmarkStart w:id="2" w:name="_Toc393966421"/>
      <w:bookmarkStart w:id="3" w:name="_Toc393976026"/>
      <w:bookmarkStart w:id="4" w:name="_Toc396124626"/>
      <w:bookmarkStart w:id="5" w:name="_Toc407372787"/>
    </w:p>
    <w:p w:rsidR="006A0010" w:rsidRDefault="006A0010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6" w:name="_GoBack"/>
      <w:bookmarkEnd w:id="6"/>
      <w:r w:rsidRPr="006A0010">
        <w:rPr>
          <w:rFonts w:ascii="Times New Roman" w:eastAsia="Calibri" w:hAnsi="Times New Roman" w:cs="Times New Roman"/>
          <w:b/>
          <w:bCs/>
          <w:lang w:eastAsia="ru-RU"/>
        </w:rPr>
        <w:t>Приложение № 1</w:t>
      </w:r>
      <w:bookmarkEnd w:id="0"/>
      <w:bookmarkEnd w:id="1"/>
      <w:bookmarkEnd w:id="2"/>
      <w:bookmarkEnd w:id="3"/>
      <w:bookmarkEnd w:id="4"/>
      <w:bookmarkEnd w:id="5"/>
      <w:r w:rsidR="00A9274E">
        <w:rPr>
          <w:rFonts w:ascii="Times New Roman" w:eastAsia="Calibri" w:hAnsi="Times New Roman" w:cs="Times New Roman"/>
          <w:b/>
          <w:bCs/>
          <w:lang w:eastAsia="ru-RU"/>
        </w:rPr>
        <w:t>3</w:t>
      </w:r>
    </w:p>
    <w:p w:rsidR="00A9274E" w:rsidRPr="00A9274E" w:rsidRDefault="00A9274E" w:rsidP="00A9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2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АНКЕТА-ОПРОСНИК ИНДИВИДУАЛЬНОГО ПРЕДПРИНИМАТЕЛЯ</w:t>
      </w:r>
    </w:p>
    <w:p w:rsidR="00A9274E" w:rsidRPr="00A9274E" w:rsidRDefault="00A9274E" w:rsidP="00A9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2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 ФИЗИЧЕСКОГО ЛИЦА, ЗАНИМАЮЩЕГОСЯ ЧАСТНОЙ ПРАКТИКОЙ</w:t>
      </w:r>
    </w:p>
    <w:p w:rsidR="00A9274E" w:rsidRPr="00A9274E" w:rsidRDefault="00A9274E" w:rsidP="00A9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326"/>
        <w:gridCol w:w="211"/>
        <w:gridCol w:w="4533"/>
      </w:tblGrid>
      <w:tr w:rsidR="00A9274E" w:rsidRPr="00A9274E" w:rsidTr="00FE4EC6">
        <w:trPr>
          <w:cantSplit/>
          <w:trHeight w:val="4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 и отчество (если иное не вытекает из закона или национального обычая) </w:t>
            </w:r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trHeight w:val="22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trHeight w:val="22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trHeight w:val="2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cantSplit/>
          <w:trHeight w:val="2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документа, удостоверяющего личность:</w:t>
            </w:r>
          </w:p>
        </w:tc>
      </w:tr>
      <w:tr w:rsidR="00A9274E" w:rsidRPr="00A9274E" w:rsidTr="00FE4EC6">
        <w:trPr>
          <w:cantSplit/>
          <w:trHeight w:val="1404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выдавшего документ,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подразделения (если имеется)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cantSplit/>
          <w:trHeight w:val="26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</w:p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cantSplit/>
          <w:trHeight w:val="26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фактического места проживания</w:t>
            </w:r>
          </w:p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cantSplit/>
          <w:trHeight w:val="28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trHeight w:val="3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trHeight w:val="3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Являетесь</w:t>
            </w:r>
            <w:r w:rsidRPr="00A92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 Вы</w:t>
            </w:r>
          </w:p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ИПДЛ (в случае положительного ответа - должность, место работы)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26"/>
              <w:gridCol w:w="1274"/>
              <w:gridCol w:w="540"/>
            </w:tblGrid>
            <w:tr w:rsidR="00A9274E" w:rsidRPr="00A9274E" w:rsidTr="00FE4EC6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927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927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МПДЛ (в случае положительного ответа - должность, место работы)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26"/>
              <w:gridCol w:w="1274"/>
              <w:gridCol w:w="540"/>
            </w:tblGrid>
            <w:tr w:rsidR="00A9274E" w:rsidRPr="00A9274E" w:rsidTr="00FE4EC6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927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927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РПДЛ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40"/>
              <w:gridCol w:w="1260"/>
              <w:gridCol w:w="540"/>
            </w:tblGrid>
            <w:tr w:rsidR="00A9274E" w:rsidRPr="00A9274E" w:rsidTr="00FE4EC6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927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927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 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супругом (супругой), близким родственником ПДЛ (в случае положительного ответа – степень родства и ФИО, должность, место работы ПДЛ)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40"/>
              <w:gridCol w:w="1260"/>
              <w:gridCol w:w="540"/>
            </w:tblGrid>
            <w:tr w:rsidR="00A9274E" w:rsidRPr="00A9274E" w:rsidTr="00FE4EC6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927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927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274E" w:rsidRPr="00A9274E" w:rsidRDefault="00A9274E" w:rsidP="00A92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9274E" w:rsidRPr="00A9274E" w:rsidTr="00FE4EC6">
        <w:trPr>
          <w:cantSplit/>
          <w:trHeight w:val="10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регистрации в качестве индивидуального предпринимателя:</w:t>
            </w:r>
          </w:p>
        </w:tc>
      </w:tr>
      <w:tr w:rsidR="00A9274E" w:rsidRPr="00A9274E" w:rsidTr="00FE4EC6">
        <w:trPr>
          <w:cantSplit/>
          <w:trHeight w:val="96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номер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cantSplit/>
          <w:trHeight w:val="14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 наличии   лицензии на право осуществления деятельности, подлежащей лицензированию:</w:t>
            </w:r>
          </w:p>
        </w:tc>
      </w:tr>
      <w:tr w:rsidR="00A9274E" w:rsidRPr="00A9274E" w:rsidTr="00FE4EC6">
        <w:trPr>
          <w:cantSplit/>
          <w:trHeight w:val="1436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лицензии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выдана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  <w:p w:rsidR="00A9274E" w:rsidRPr="00A9274E" w:rsidRDefault="00A9274E" w:rsidP="00A9274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видов лицензируемой деятельности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trHeight w:val="2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Номера контактных телефонов и </w:t>
            </w:r>
            <w:proofErr w:type="gramStart"/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факсов  </w:t>
            </w: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proofErr w:type="gramEnd"/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il</w:t>
            </w:r>
            <w:proofErr w:type="spellEnd"/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rPr>
          <w:trHeight w:val="2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деятельности</w:t>
            </w:r>
          </w:p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9" w:type="dxa"/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3"/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виды деятельности</w:t>
            </w:r>
          </w:p>
        </w:tc>
      </w:tr>
      <w:tr w:rsidR="00A9274E" w:rsidRPr="00A9274E" w:rsidTr="00FE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9" w:type="dxa"/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070" w:type="dxa"/>
            <w:gridSpan w:val="3"/>
          </w:tcPr>
          <w:p w:rsidR="00A9274E" w:rsidRPr="00A9274E" w:rsidRDefault="00A9274E" w:rsidP="00A9274E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осуществляемые виды деятельности, планируемые к проведению по открываемому банковскому счету </w:t>
            </w:r>
          </w:p>
          <w:p w:rsidR="00A9274E" w:rsidRPr="00A9274E" w:rsidRDefault="00A9274E" w:rsidP="00A9274E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АО «</w:t>
            </w:r>
            <w:proofErr w:type="spellStart"/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Автоградбанк</w:t>
            </w:r>
            <w:proofErr w:type="spellEnd"/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92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2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(укажите краткое описание предмета бизнеса с указанием производимых товаров, выполняемых работ, предоставляемых </w:t>
            </w:r>
            <w:proofErr w:type="spellStart"/>
            <w:proofErr w:type="gramStart"/>
            <w:r w:rsidRPr="00A92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услуг,контрагентов</w:t>
            </w:r>
            <w:proofErr w:type="spellEnd"/>
            <w:proofErr w:type="gramEnd"/>
            <w:r w:rsidRPr="00A92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74E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>Необходимо заполнить пояснение(Приложение 12.2)</w:t>
            </w:r>
          </w:p>
          <w:p w:rsidR="00A9274E" w:rsidRPr="00A9274E" w:rsidRDefault="00A9274E" w:rsidP="00A9274E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</w:pPr>
          </w:p>
          <w:p w:rsidR="00A9274E" w:rsidRPr="00A9274E" w:rsidRDefault="00A9274E" w:rsidP="00A9274E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</w:pPr>
          </w:p>
          <w:p w:rsidR="00A9274E" w:rsidRPr="00A9274E" w:rsidRDefault="00A9274E" w:rsidP="00A9274E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</w:pPr>
          </w:p>
          <w:p w:rsidR="00A9274E" w:rsidRPr="00A9274E" w:rsidRDefault="00A9274E" w:rsidP="00A9274E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</w:pPr>
          </w:p>
          <w:p w:rsidR="00A9274E" w:rsidRPr="00A9274E" w:rsidRDefault="00A9274E" w:rsidP="00A9274E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274E" w:rsidRPr="00A9274E" w:rsidTr="00FE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9" w:type="dxa"/>
          </w:tcPr>
          <w:p w:rsidR="00A9274E" w:rsidRPr="00A9274E" w:rsidRDefault="00A9274E" w:rsidP="00A927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</w:tcPr>
          <w:p w:rsidR="00A9274E" w:rsidRPr="00A9274E" w:rsidRDefault="00A9274E" w:rsidP="00A9274E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открывающем счет на основании доверенности</w:t>
            </w:r>
          </w:p>
        </w:tc>
        <w:tc>
          <w:tcPr>
            <w:tcW w:w="4744" w:type="dxa"/>
            <w:gridSpan w:val="2"/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</w:t>
            </w:r>
          </w:p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телефона</w:t>
            </w:r>
          </w:p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9274E" w:rsidRPr="00A9274E" w:rsidRDefault="00A9274E" w:rsidP="00A92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274E" w:rsidRPr="00A9274E" w:rsidRDefault="00A9274E" w:rsidP="00A92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274E" w:rsidRPr="00A9274E" w:rsidRDefault="00A9274E" w:rsidP="00A9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927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Указать наличие/ отсутствие следующих видов осуществляемой деятельности:</w:t>
      </w:r>
    </w:p>
    <w:p w:rsidR="00A9274E" w:rsidRPr="00A9274E" w:rsidRDefault="00A9274E" w:rsidP="00A9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274E" w:rsidRPr="00A9274E" w:rsidRDefault="00A9274E" w:rsidP="00A9274E">
      <w:pPr>
        <w:numPr>
          <w:ilvl w:val="0"/>
          <w:numId w:val="4"/>
        </w:numPr>
        <w:spacing w:after="0" w:line="240" w:lineRule="auto"/>
        <w:ind w:left="18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27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Деятельность по организации тотализаторов и игорных заведений (казино, букмекерских контор и др.), по организации и проведению лотерей, тотализаторов (взаимных пари) и иных основанных на риске игр, в </w:t>
      </w:r>
      <w:proofErr w:type="spellStart"/>
      <w:r w:rsidRPr="00A927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т.ч</w:t>
      </w:r>
      <w:proofErr w:type="spellEnd"/>
      <w:r w:rsidRPr="00A927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в электронной форме, а также деятельность ломбардов.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260"/>
        <w:gridCol w:w="540"/>
      </w:tblGrid>
      <w:tr w:rsidR="00A9274E" w:rsidRPr="00A9274E" w:rsidTr="00FE4EC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9274E" w:rsidRPr="00A9274E" w:rsidRDefault="00A9274E" w:rsidP="00A9274E">
      <w:pPr>
        <w:numPr>
          <w:ilvl w:val="0"/>
          <w:numId w:val="4"/>
        </w:numPr>
        <w:spacing w:after="0" w:line="240" w:lineRule="auto"/>
        <w:ind w:left="18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927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Деятельность, связанная с реализацией, в </w:t>
      </w:r>
      <w:proofErr w:type="spellStart"/>
      <w:r w:rsidRPr="00A927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т.ч</w:t>
      </w:r>
      <w:proofErr w:type="spellEnd"/>
      <w:r w:rsidRPr="00A927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комиссионной, антиквариата, мебели, легковых транспортных средств.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260"/>
        <w:gridCol w:w="540"/>
      </w:tblGrid>
      <w:tr w:rsidR="00A9274E" w:rsidRPr="00A9274E" w:rsidTr="00FE4EC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9274E" w:rsidRPr="00A9274E" w:rsidRDefault="00A9274E" w:rsidP="00A9274E">
      <w:pPr>
        <w:numPr>
          <w:ilvl w:val="0"/>
          <w:numId w:val="4"/>
        </w:numPr>
        <w:spacing w:after="0" w:line="240" w:lineRule="auto"/>
        <w:ind w:left="18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927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Совершение сделок с драгоценными металлами, драгоценными камнями, а также ювелирными изделиями, содержащими драгоценные металлы и драгоценные камни и лом таких изделий.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260"/>
        <w:gridCol w:w="540"/>
      </w:tblGrid>
      <w:tr w:rsidR="00A9274E" w:rsidRPr="00A9274E" w:rsidTr="00FE4EC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9274E" w:rsidRPr="00A9274E" w:rsidRDefault="00A9274E" w:rsidP="00A9274E">
      <w:pPr>
        <w:numPr>
          <w:ilvl w:val="0"/>
          <w:numId w:val="4"/>
        </w:numPr>
        <w:spacing w:after="0" w:line="240" w:lineRule="auto"/>
        <w:ind w:left="18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927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Совершение сделок с недвижимым имуществом и оказание посреднических услуг при совершении сделок с недвижимым имуществом;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260"/>
        <w:gridCol w:w="540"/>
      </w:tblGrid>
      <w:tr w:rsidR="00A9274E" w:rsidRPr="00A9274E" w:rsidTr="00FE4EC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E" w:rsidRPr="00A9274E" w:rsidRDefault="00A9274E" w:rsidP="00A927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E" w:rsidRPr="00A9274E" w:rsidRDefault="00A9274E" w:rsidP="00A927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E" w:rsidRPr="00A9274E" w:rsidRDefault="00A9274E" w:rsidP="00A927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E" w:rsidRPr="00A9274E" w:rsidRDefault="00A9274E" w:rsidP="00A9274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9274E" w:rsidRPr="00A9274E" w:rsidRDefault="00A9274E" w:rsidP="00A92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927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A9274E" w:rsidRPr="00A9274E" w:rsidRDefault="00A9274E" w:rsidP="00A9274E">
      <w:pPr>
        <w:spacing w:after="0" w:line="160" w:lineRule="exact"/>
        <w:ind w:right="7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927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Для ответа на следующие вопросы внимательно ознакомьтесь с определениями</w:t>
      </w:r>
      <w:r w:rsidRPr="00A927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9274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A927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A9274E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proofErr w:type="gramEnd"/>
      <w:r w:rsidRPr="00A9274E">
        <w:rPr>
          <w:rFonts w:ascii="Times New Roman" w:eastAsia="Times New Roman" w:hAnsi="Times New Roman" w:cs="Times New Roman"/>
          <w:sz w:val="20"/>
          <w:szCs w:val="20"/>
        </w:rPr>
        <w:t xml:space="preserve"> 12.3)</w:t>
      </w:r>
    </w:p>
    <w:p w:rsidR="00A9274E" w:rsidRPr="00A9274E" w:rsidRDefault="00A9274E" w:rsidP="00A92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274E" w:rsidRPr="00A9274E" w:rsidRDefault="00A9274E" w:rsidP="00A92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2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</w:t>
      </w:r>
      <w:proofErr w:type="spellStart"/>
      <w:r w:rsidRPr="00A92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бенефициарных</w:t>
      </w:r>
      <w:proofErr w:type="spellEnd"/>
      <w:r w:rsidRPr="00A92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владельцах.</w:t>
      </w:r>
    </w:p>
    <w:p w:rsidR="00A9274E" w:rsidRPr="00A9274E" w:rsidRDefault="00A9274E" w:rsidP="00A9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27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Просим  Вас</w:t>
      </w:r>
      <w:proofErr w:type="gramEnd"/>
      <w:r w:rsidRPr="00A92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 наличие у Вас  </w:t>
      </w:r>
      <w:proofErr w:type="spellStart"/>
      <w:r w:rsidRPr="00A9274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бенефициарного</w:t>
      </w:r>
      <w:proofErr w:type="spellEnd"/>
      <w:r w:rsidRPr="00A92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владельца:</w:t>
      </w:r>
    </w:p>
    <w:p w:rsidR="00A9274E" w:rsidRPr="00A9274E" w:rsidRDefault="00A9274E" w:rsidP="00A9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09"/>
        <w:gridCol w:w="851"/>
        <w:gridCol w:w="749"/>
      </w:tblGrid>
      <w:tr w:rsidR="00A9274E" w:rsidRPr="00A9274E" w:rsidTr="00FE4EC6">
        <w:trPr>
          <w:jc w:val="center"/>
        </w:trPr>
        <w:tc>
          <w:tcPr>
            <w:tcW w:w="751" w:type="dxa"/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НЕТ           </w:t>
            </w:r>
          </w:p>
        </w:tc>
        <w:tc>
          <w:tcPr>
            <w:tcW w:w="749" w:type="dxa"/>
          </w:tcPr>
          <w:p w:rsidR="00A9274E" w:rsidRPr="00A9274E" w:rsidRDefault="00A9274E" w:rsidP="00A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A9274E" w:rsidRPr="00A9274E" w:rsidRDefault="00A9274E" w:rsidP="00A92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9274E" w:rsidRPr="00A9274E" w:rsidRDefault="00A9274E" w:rsidP="00A92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927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Если Вы ответили Да, </w:t>
      </w:r>
      <w:proofErr w:type="gramStart"/>
      <w:r w:rsidRPr="00A927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то  укажите</w:t>
      </w:r>
      <w:proofErr w:type="gramEnd"/>
      <w:r w:rsidRPr="00A927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ФИО </w:t>
      </w:r>
      <w:proofErr w:type="spellStart"/>
      <w:r w:rsidRPr="00A927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бенефициарного</w:t>
      </w:r>
      <w:proofErr w:type="spellEnd"/>
      <w:r w:rsidRPr="00A927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владельца  и заполните  пожалуйста </w:t>
      </w:r>
    </w:p>
    <w:p w:rsidR="00A9274E" w:rsidRPr="00A9274E" w:rsidRDefault="00A9274E" w:rsidP="00A92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9274E" w:rsidRPr="00A9274E" w:rsidRDefault="00A9274E" w:rsidP="00A92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927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Опросник на </w:t>
      </w:r>
      <w:proofErr w:type="spellStart"/>
      <w:r w:rsidRPr="00A927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бенефициарного</w:t>
      </w:r>
      <w:proofErr w:type="spellEnd"/>
      <w:r w:rsidRPr="00A927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владельца (приложение № 16)</w:t>
      </w:r>
    </w:p>
    <w:p w:rsidR="00A9274E" w:rsidRPr="00A9274E" w:rsidRDefault="00A9274E" w:rsidP="00A92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3"/>
        <w:tblW w:w="9903" w:type="dxa"/>
        <w:tblInd w:w="-3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2"/>
        <w:gridCol w:w="4861"/>
      </w:tblGrid>
      <w:tr w:rsidR="00A9274E" w:rsidRPr="00A9274E" w:rsidTr="00FE4EC6">
        <w:trPr>
          <w:trHeight w:val="206"/>
        </w:trPr>
        <w:tc>
          <w:tcPr>
            <w:tcW w:w="5042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A9274E" w:rsidRPr="00A9274E" w:rsidRDefault="00A9274E" w:rsidP="00A9274E">
            <w:pPr>
              <w:spacing w:before="120"/>
              <w:ind w:left="2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Отметить знаком </w: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sym w:font="Wingdings" w:char="F0FE"/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 в случае, если применимо в отношении Вас</w:t>
            </w:r>
          </w:p>
          <w:p w:rsidR="00A9274E" w:rsidRPr="00A9274E" w:rsidRDefault="00A9274E" w:rsidP="00A9274E">
            <w:pPr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  <w:t xml:space="preserve">При проставлении отметки </w:t>
            </w:r>
            <w:r w:rsidRPr="00A9274E"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  <w:sym w:font="Wingdings" w:char="F0FE"/>
            </w:r>
            <w:r w:rsidRPr="00A9274E">
              <w:rPr>
                <w:rFonts w:ascii="Times New Roman" w:eastAsia="Times New Roman" w:hAnsi="Times New Roman"/>
                <w:color w:val="7F7F7F"/>
                <w:sz w:val="20"/>
                <w:szCs w:val="20"/>
              </w:rPr>
              <w:t xml:space="preserve"> необходимо заполнить опросник на выгодоприобретателя (Приложение 14.1,14.2,14.3,14.4)</w:t>
            </w:r>
          </w:p>
          <w:p w:rsidR="00A9274E" w:rsidRPr="00A9274E" w:rsidRDefault="00A9274E" w:rsidP="00A9274E">
            <w:pPr>
              <w:spacing w:before="240" w:after="240"/>
              <w:ind w:left="22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A9274E" w:rsidRPr="00A9274E" w:rsidRDefault="00A9274E" w:rsidP="00A9274E">
            <w:pPr>
              <w:spacing w:before="120" w:after="120"/>
              <w:ind w:left="284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A9274E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намерен (а) совершать операции к выгоде других лиц, действуя в качестве 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доверительного управления имуществом</w:t>
            </w:r>
          </w:p>
          <w:p w:rsidR="00A9274E" w:rsidRPr="00A9274E" w:rsidRDefault="00A9274E" w:rsidP="00A9274E">
            <w:pPr>
              <w:spacing w:before="120" w:after="120"/>
              <w:ind w:left="23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74E" w:rsidRPr="00A9274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A9274E" w:rsidRPr="00A9274E" w:rsidRDefault="00A9274E" w:rsidP="00A9274E">
            <w:pPr>
              <w:spacing w:before="120" w:after="120"/>
              <w:ind w:left="2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Отметить знаком 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sym w:font="Wingdings" w:char="F0FE"/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 в случае, если применимо в отношении ИП:</w:t>
            </w:r>
          </w:p>
          <w:p w:rsidR="00A9274E" w:rsidRPr="00A9274E" w:rsidRDefault="00A9274E" w:rsidP="00A9274E">
            <w:pPr>
              <w:tabs>
                <w:tab w:val="left" w:pos="426"/>
              </w:tabs>
              <w:spacing w:before="120" w:after="120"/>
              <w:ind w:left="397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A9274E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намерен(а) осуществлять операции по сделкам в рамках внешнеторговых договоров (контрактов), заключенных с лицами – нерезидентами, не являющимися резидентами Республики Беларусь или Республики Казахстан и действующими в своих интересах или по поручению третьих лиц,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будут представлены в Банк 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      </w:r>
          </w:p>
          <w:p w:rsidR="00A9274E" w:rsidRPr="00A9274E" w:rsidRDefault="00A9274E" w:rsidP="00A9274E">
            <w:pPr>
              <w:tabs>
                <w:tab w:val="left" w:pos="426"/>
              </w:tabs>
              <w:spacing w:before="120" w:after="120"/>
              <w:ind w:left="397" w:hanging="113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A9274E" w:rsidRPr="00A9274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A9274E" w:rsidRPr="00A9274E" w:rsidRDefault="00A9274E" w:rsidP="00A9274E">
            <w:pPr>
              <w:spacing w:before="120" w:after="120"/>
              <w:ind w:left="2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ели установления и предполагаемый характер деловых отношений ИП с Банком: виды банковских услуг, которые хотели бы получить </w:t>
            </w:r>
            <w:r w:rsidRPr="00A9274E">
              <w:rPr>
                <w:rFonts w:ascii="Times New Roman" w:eastAsia="Times New Roman" w:hAnsi="Times New Roman"/>
                <w:b/>
                <w:caps/>
                <w:color w:val="002882"/>
                <w:sz w:val="20"/>
                <w:szCs w:val="20"/>
              </w:rPr>
              <w:t>*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A9274E" w:rsidRPr="00A9274E" w:rsidRDefault="00A9274E" w:rsidP="00A9274E">
            <w:pPr>
              <w:spacing w:before="120" w:after="120"/>
              <w:ind w:left="227"/>
              <w:rPr>
                <w:rFonts w:ascii="Times New Roman" w:eastAsia="Times New Roman" w:hAnsi="Times New Roman"/>
                <w:color w:val="7F7F7F" w:themeColor="text1" w:themeTint="80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7F7F7F" w:themeColor="text1" w:themeTint="80"/>
                <w:sz w:val="20"/>
                <w:szCs w:val="20"/>
              </w:rPr>
              <w:t>Через запятую указываются виды банковских услуг (РКО, кредитование и т.п.)</w:t>
            </w:r>
          </w:p>
          <w:p w:rsidR="00A9274E" w:rsidRPr="00A9274E" w:rsidRDefault="00A9274E" w:rsidP="00A9274E">
            <w:pPr>
              <w:spacing w:before="120" w:after="240"/>
              <w:ind w:left="369" w:hanging="227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/>
              </w:rPr>
            </w:pP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A9274E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A9274E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A9274E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A9274E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A9274E" w:rsidRPr="00A9274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A9274E" w:rsidRPr="00A9274E" w:rsidRDefault="00A9274E" w:rsidP="00A9274E">
            <w:pPr>
              <w:spacing w:before="120" w:after="120"/>
              <w:ind w:left="2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C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ведения о планируемых операциях по </w:t>
            </w:r>
            <w:proofErr w:type="gramStart"/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счету ,</w:t>
            </w:r>
            <w:proofErr w:type="gramEnd"/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 сумма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деятельности:</w:t>
            </w:r>
          </w:p>
          <w:p w:rsidR="00A9274E" w:rsidRPr="00A9274E" w:rsidRDefault="00A9274E" w:rsidP="00A9274E">
            <w:pPr>
              <w:tabs>
                <w:tab w:val="left" w:pos="167"/>
              </w:tabs>
              <w:spacing w:before="120" w:after="240"/>
              <w:ind w:left="14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-Сумма операций за месяц</w:t>
            </w:r>
          </w:p>
          <w:p w:rsidR="00A9274E" w:rsidRPr="00A9274E" w:rsidRDefault="00A9274E" w:rsidP="00A9274E">
            <w:pPr>
              <w:tabs>
                <w:tab w:val="left" w:pos="167"/>
              </w:tabs>
              <w:spacing w:before="120" w:after="240"/>
              <w:ind w:left="14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-Сумма по снятию наличных денежных средств в месяц</w:t>
            </w:r>
          </w:p>
          <w:p w:rsidR="00A9274E" w:rsidRPr="00A9274E" w:rsidRDefault="00A9274E" w:rsidP="00A9274E">
            <w:pPr>
              <w:tabs>
                <w:tab w:val="left" w:pos="167"/>
              </w:tabs>
              <w:spacing w:before="120" w:after="240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-Сумма внешнеторговых операций в месяц</w:t>
            </w:r>
          </w:p>
        </w:tc>
      </w:tr>
      <w:tr w:rsidR="00A9274E" w:rsidRPr="00A9274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A9274E" w:rsidRPr="00A9274E" w:rsidRDefault="00A9274E" w:rsidP="00A9274E">
            <w:pPr>
              <w:spacing w:before="120" w:after="120"/>
              <w:ind w:left="22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9274E">
              <w:rPr>
                <w:rFonts w:ascii="Times New Roman" w:eastAsia="Times New Roman" w:hAnsi="Times New Roman"/>
                <w:iCs/>
                <w:sz w:val="20"/>
                <w:szCs w:val="20"/>
              </w:rPr>
              <w:t>Основные контрагенты</w:t>
            </w:r>
          </w:p>
        </w:tc>
      </w:tr>
      <w:tr w:rsidR="00A9274E" w:rsidRPr="00A9274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hideMark/>
          </w:tcPr>
          <w:p w:rsidR="00A9274E" w:rsidRPr="00A9274E" w:rsidRDefault="00A9274E" w:rsidP="00A9274E">
            <w:pPr>
              <w:spacing w:before="120"/>
              <w:ind w:left="22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Сведения о деловой репутации (отметить </w: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sym w:font="Wingdings" w:char="F0FE"/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A9274E">
              <w:rPr>
                <w:rFonts w:ascii="Times New Roman" w:eastAsia="Times New Roman" w:hAnsi="Times New Roman"/>
                <w:b/>
                <w:caps/>
                <w:color w:val="002882"/>
                <w:sz w:val="20"/>
                <w:szCs w:val="20"/>
              </w:rPr>
              <w:t>*</w:t>
            </w:r>
          </w:p>
          <w:p w:rsidR="00A9274E" w:rsidRPr="00A9274E" w:rsidRDefault="00A9274E" w:rsidP="00A9274E">
            <w:pPr>
              <w:spacing w:before="120" w:after="240"/>
              <w:ind w:left="227"/>
              <w:rPr>
                <w:rFonts w:ascii="Times New Roman" w:eastAsia="Times New Roman" w:hAnsi="Times New Roman"/>
                <w:color w:val="7F7F7F" w:themeColor="text1" w:themeTint="80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7F7F7F" w:themeColor="text1" w:themeTint="80"/>
                <w:sz w:val="20"/>
                <w:szCs w:val="20"/>
              </w:rPr>
              <w:t>В блоке может быть выбран только один вариант. При выборе первых двух вариантов соответствующие отзывы необходимо предоставить в Банк.</w:t>
            </w:r>
          </w:p>
          <w:p w:rsidR="00A9274E" w:rsidRPr="00A9274E" w:rsidRDefault="00A9274E" w:rsidP="00A9274E">
            <w:pPr>
              <w:tabs>
                <w:tab w:val="left" w:pos="167"/>
              </w:tabs>
              <w:spacing w:before="120" w:after="240"/>
              <w:ind w:left="397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927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отзывы (в произвольной письменной форме) об ИП 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A927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других клиентов Банка АО «</w:t>
            </w:r>
            <w:proofErr w:type="spellStart"/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Автоградбанк</w:t>
            </w:r>
            <w:proofErr w:type="spellEnd"/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», имеющих с организацией деловые отношения</w:t>
            </w:r>
          </w:p>
          <w:p w:rsidR="00A9274E" w:rsidRPr="00A9274E" w:rsidRDefault="00A9274E" w:rsidP="00A9274E">
            <w:pPr>
              <w:autoSpaceDE w:val="0"/>
              <w:autoSpaceDN w:val="0"/>
              <w:adjustRightInd w:val="0"/>
              <w:spacing w:before="120" w:after="240"/>
              <w:ind w:left="397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A927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отзывы (в произвольной письменной форме) об ИП 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от других кредитных организаций, в которых Ваша организация ранее находилась на обслуживании, с информацией этих кредитных организаций об оценке деловой репутации Вашей организации</w:t>
            </w:r>
          </w:p>
          <w:p w:rsidR="00A9274E" w:rsidRPr="00A9274E" w:rsidRDefault="00A9274E" w:rsidP="00A9274E">
            <w:pPr>
              <w:autoSpaceDE w:val="0"/>
              <w:autoSpaceDN w:val="0"/>
              <w:adjustRightInd w:val="0"/>
              <w:spacing w:before="120" w:after="240"/>
              <w:ind w:left="397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 отсутствует возможность предоставления отзывов о деловой репутации (в этом случае отметьте знаком </w: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sym w:font="Wingdings" w:char="F0F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A9274E">
              <w:rPr>
                <w:rFonts w:ascii="Times New Roman" w:eastAsia="Times New Roman" w:hAnsi="Times New Roman"/>
                <w:iCs/>
                <w:sz w:val="20"/>
                <w:szCs w:val="20"/>
              </w:rPr>
              <w:t>верные в отношении Вас утверждения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A9274E" w:rsidRPr="00A9274E" w:rsidRDefault="00A9274E" w:rsidP="00A9274E">
            <w:pPr>
              <w:spacing w:before="120" w:after="240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 отсутствуют факты отказа кредитных организаций в заключении с ИП договора банковского счета (вклада) </w:t>
            </w:r>
          </w:p>
          <w:p w:rsidR="00A9274E" w:rsidRPr="00A9274E" w:rsidRDefault="00A9274E" w:rsidP="00A9274E">
            <w:pPr>
              <w:autoSpaceDE w:val="0"/>
              <w:autoSpaceDN w:val="0"/>
              <w:adjustRightInd w:val="0"/>
              <w:spacing w:before="120" w:after="240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отсутствуют факты расторжения договоров банковского счета (вклада) с ИП по инициативе кредитных организаций</w:t>
            </w:r>
          </w:p>
          <w:p w:rsidR="00A9274E" w:rsidRPr="00A9274E" w:rsidRDefault="00A9274E" w:rsidP="00A9274E">
            <w:pPr>
              <w:spacing w:before="120" w:after="240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отсутствуют факты отказа кредитных организаций в выполнении распоряжения ИП о совершении операции</w:t>
            </w:r>
          </w:p>
          <w:p w:rsidR="00A9274E" w:rsidRPr="00A9274E" w:rsidRDefault="00A9274E" w:rsidP="00A9274E">
            <w:pPr>
              <w:autoSpaceDE w:val="0"/>
              <w:autoSpaceDN w:val="0"/>
              <w:adjustRightInd w:val="0"/>
              <w:spacing w:before="120" w:after="240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за последние 12 месяцев у ИП отсутствует просроченная задолженность по кредитному договору</w:t>
            </w:r>
          </w:p>
          <w:p w:rsidR="00A9274E" w:rsidRPr="00A9274E" w:rsidRDefault="00A9274E" w:rsidP="00A9274E">
            <w:pPr>
              <w:tabs>
                <w:tab w:val="left" w:pos="167"/>
              </w:tabs>
              <w:spacing w:before="120" w:after="240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 отсутствуют факты привлечения ИП к налоговой ответственности за совершение налогового правонарушения)</w:t>
            </w:r>
          </w:p>
          <w:p w:rsidR="00A9274E" w:rsidRPr="00A9274E" w:rsidRDefault="00A9274E" w:rsidP="00A9274E">
            <w:pPr>
              <w:tabs>
                <w:tab w:val="left" w:pos="167"/>
              </w:tabs>
              <w:spacing w:before="120" w:after="240"/>
              <w:ind w:left="822" w:hanging="2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separate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fldChar w:fldCharType="end"/>
            </w:r>
            <w:r w:rsidRPr="00A9274E">
              <w:rPr>
                <w:rFonts w:ascii="Times New Roman" w:eastAsia="Times New Roman" w:hAnsi="Times New Roman"/>
                <w:color w:val="002882"/>
                <w:sz w:val="20"/>
                <w:szCs w:val="20"/>
              </w:rPr>
              <w:t xml:space="preserve"> </w: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отсутствуют факты привлечения ИП к административной ответственности за совершение административного правонарушения)</w:t>
            </w:r>
          </w:p>
        </w:tc>
      </w:tr>
      <w:tr w:rsidR="00A9274E" w:rsidRPr="00A9274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A9274E" w:rsidRPr="00A9274E" w:rsidRDefault="00A9274E" w:rsidP="00A9274E">
            <w:pPr>
              <w:spacing w:before="120"/>
              <w:ind w:left="57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DC8F3" wp14:editId="6002B1E5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227330</wp:posOffset>
                      </wp:positionV>
                      <wp:extent cx="101600" cy="101600"/>
                      <wp:effectExtent l="0" t="0" r="12700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A92C3" id="Прямоугольник 10" o:spid="_x0000_s1026" style="position:absolute;margin-left:243.5pt;margin-top:17.9pt;width: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" fillcolor="window" strokecolor="#70ad47" strokeweight="1pt"/>
                  </w:pict>
                </mc:Fallback>
              </mc:AlternateContent>
            </w: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В качестве сведений (документов) о финансовом положении организации в Банк представляются (отмечается представляемый Банку вид сведений    </w:t>
            </w:r>
            <w:proofErr w:type="gramStart"/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  )</w:t>
            </w:r>
            <w:proofErr w:type="gramEnd"/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*:</w:t>
            </w:r>
          </w:p>
          <w:p w:rsidR="00A9274E" w:rsidRPr="00A9274E" w:rsidRDefault="00A9274E" w:rsidP="00A9274E">
            <w:pPr>
              <w:shd w:val="clear" w:color="auto" w:fill="E7E6E6" w:themeFill="background2"/>
              <w:spacing w:before="120"/>
              <w:ind w:left="56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В блоке может быть выбран только один вариант. В соответствии с выбранным пунктом необходимо предоставить подтверждающий документ в Банк.</w:t>
            </w:r>
          </w:p>
          <w:p w:rsidR="00A9274E" w:rsidRPr="00A9274E" w:rsidRDefault="00A9274E" w:rsidP="00A9274E">
            <w:pPr>
              <w:numPr>
                <w:ilvl w:val="0"/>
                <w:numId w:val="3"/>
              </w:numPr>
              <w:spacing w:before="1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копии годовой бухгалтерской отчетности (бухгалтерский баланс, отчет о финансовом результате), </w:t>
            </w:r>
          </w:p>
          <w:p w:rsidR="00A9274E" w:rsidRPr="00A9274E" w:rsidRDefault="00A9274E" w:rsidP="00A9274E">
            <w:pPr>
              <w:numPr>
                <w:ilvl w:val="0"/>
                <w:numId w:val="3"/>
              </w:numPr>
              <w:spacing w:before="1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 копии годовой (либо квартальной) налоговой декларации с отметками налогового органа об их принятии или без такой отметки с </w:t>
            </w:r>
            <w:proofErr w:type="gramStart"/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>приложением</w:t>
            </w:r>
            <w:proofErr w:type="gramEnd"/>
            <w:r w:rsidRPr="00A9274E">
              <w:rPr>
                <w:rFonts w:ascii="Times New Roman" w:eastAsia="Times New Roman" w:hAnsi="Times New Roman"/>
                <w:sz w:val="20"/>
                <w:szCs w:val="20"/>
              </w:rPr>
      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A9274E" w:rsidRPr="00A9274E" w:rsidRDefault="00A9274E" w:rsidP="00A9274E">
            <w:pPr>
              <w:spacing w:before="120"/>
              <w:ind w:left="56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74E" w:rsidRPr="00A9274E" w:rsidTr="00FE4EC6">
        <w:trPr>
          <w:trHeight w:val="206"/>
        </w:trPr>
        <w:tc>
          <w:tcPr>
            <w:tcW w:w="990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A9274E" w:rsidRPr="00A9274E" w:rsidRDefault="00A9274E" w:rsidP="00A9274E">
            <w:pPr>
              <w:spacing w:before="120"/>
              <w:ind w:left="568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</w:tbl>
    <w:tbl>
      <w:tblPr>
        <w:tblW w:w="10097" w:type="dxa"/>
        <w:tblInd w:w="-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32"/>
        <w:gridCol w:w="2508"/>
        <w:gridCol w:w="469"/>
        <w:gridCol w:w="1669"/>
        <w:gridCol w:w="2717"/>
        <w:gridCol w:w="2670"/>
        <w:gridCol w:w="32"/>
      </w:tblGrid>
      <w:tr w:rsidR="00A9274E" w:rsidRPr="00A9274E" w:rsidTr="00A9274E">
        <w:trPr>
          <w:gridBefore w:val="1"/>
          <w:wBefore w:w="32" w:type="dxa"/>
          <w:trHeight w:val="476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A9274E" w:rsidRPr="00A9274E" w:rsidRDefault="00A9274E" w:rsidP="00A9274E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среднесписочной численности сотрудников</w:t>
            </w:r>
          </w:p>
          <w:p w:rsidR="00A9274E" w:rsidRPr="00A9274E" w:rsidRDefault="00A9274E" w:rsidP="00A9274E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4"/>
            <w:shd w:val="clear" w:color="auto" w:fill="FFFFFF"/>
          </w:tcPr>
          <w:p w:rsidR="00A9274E" w:rsidRPr="00A9274E" w:rsidRDefault="00A9274E" w:rsidP="00A9274E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сотрудников___________________________________________                                                                            </w:t>
            </w:r>
            <w:proofErr w:type="gramStart"/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штатному расписанию)</w:t>
            </w:r>
          </w:p>
          <w:p w:rsidR="00A9274E" w:rsidRPr="00A9274E" w:rsidRDefault="00A9274E" w:rsidP="00A9274E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физических лиц, получивших доход за ____________________________                                                         последний отчетный </w:t>
            </w:r>
            <w:proofErr w:type="gramStart"/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 (</w:t>
            </w:r>
            <w:proofErr w:type="gramEnd"/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расчету 6-НДФЛ)</w:t>
            </w:r>
          </w:p>
          <w:p w:rsidR="00A9274E" w:rsidRPr="00A9274E" w:rsidRDefault="00A9274E" w:rsidP="00A9274E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пояснения __________________________________________________________________</w:t>
            </w:r>
          </w:p>
        </w:tc>
      </w:tr>
      <w:tr w:rsidR="00A9274E" w:rsidRPr="00A9274E" w:rsidTr="00A9274E">
        <w:trPr>
          <w:gridBefore w:val="1"/>
          <w:wBefore w:w="32" w:type="dxa"/>
          <w:trHeight w:val="476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A9274E" w:rsidRPr="00A9274E" w:rsidRDefault="00A9274E" w:rsidP="00A9274E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Применяемая система налогообложения </w:t>
            </w:r>
          </w:p>
        </w:tc>
        <w:tc>
          <w:tcPr>
            <w:tcW w:w="7088" w:type="dxa"/>
            <w:gridSpan w:val="4"/>
            <w:shd w:val="clear" w:color="auto" w:fill="FFFFFF"/>
          </w:tcPr>
          <w:p w:rsidR="00A9274E" w:rsidRPr="00A9274E" w:rsidRDefault="00A9274E" w:rsidP="00A9274E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74E" w:rsidRPr="00A9274E" w:rsidTr="00A9274E">
        <w:trPr>
          <w:gridBefore w:val="1"/>
          <w:wBefore w:w="32" w:type="dxa"/>
          <w:trHeight w:val="476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A9274E" w:rsidRPr="00A9274E" w:rsidRDefault="00A9274E" w:rsidP="00A9274E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налоговых отчислений</w:t>
            </w:r>
          </w:p>
        </w:tc>
        <w:tc>
          <w:tcPr>
            <w:tcW w:w="7088" w:type="dxa"/>
            <w:gridSpan w:val="4"/>
            <w:shd w:val="clear" w:color="auto" w:fill="FFFFFF"/>
          </w:tcPr>
          <w:p w:rsidR="00A9274E" w:rsidRPr="00A9274E" w:rsidRDefault="00A9274E" w:rsidP="00A9274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НДС     □ Налог  на прибыль           □ УСН        □ ЕНВД             □ ЕСХН           □ НДФЛ               □Страховые взносы                   □ Оплата патента                                      □ Транспортный налог  (при деятельности, связанной с оказанием транспортных услуг)  □ Налог на имущество (при сдаче в аренду имущества)                                                          □ Иное______________________________________________________        </w:t>
            </w:r>
          </w:p>
        </w:tc>
      </w:tr>
      <w:tr w:rsidR="00A9274E" w:rsidRPr="00A9274E" w:rsidTr="00A9274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223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A9274E" w:rsidRPr="00A9274E" w:rsidRDefault="00A9274E" w:rsidP="00A9274E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 налоговом </w:t>
            </w:r>
            <w:proofErr w:type="spellStart"/>
            <w:r w:rsidRPr="00A9274E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резидентстве</w:t>
            </w:r>
            <w:proofErr w:type="spellEnd"/>
            <w:r w:rsidRPr="00A9274E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ИП</w:t>
            </w:r>
          </w:p>
        </w:tc>
      </w:tr>
      <w:tr w:rsidR="00A9274E" w:rsidRPr="00A9274E" w:rsidTr="00A9274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1132"/>
          <w:jc w:val="center"/>
        </w:trPr>
        <w:tc>
          <w:tcPr>
            <w:tcW w:w="2540" w:type="dxa"/>
            <w:gridSpan w:val="2"/>
            <w:vMerge w:val="restart"/>
            <w:shd w:val="clear" w:color="auto" w:fill="auto"/>
          </w:tcPr>
          <w:p w:rsidR="00A9274E" w:rsidRPr="00A9274E" w:rsidRDefault="00A9274E" w:rsidP="00A9274E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  <w:t>Является ли ИП налоговым резидентом только в Российской Федерации?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MS Gothic" w:eastAsia="MS Gothic" w:hAnsi="MS Gothic" w:cs="MS Gothic" w:hint="eastAsia"/>
                <w:sz w:val="20"/>
                <w:szCs w:val="20"/>
                <w:lang w:eastAsia="ru-RU"/>
              </w:rPr>
              <w:t>☐</w:t>
            </w: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является налоговым резидентом только в РФ</w:t>
            </w:r>
          </w:p>
          <w:p w:rsidR="00A9274E" w:rsidRPr="00A9274E" w:rsidRDefault="00A9274E" w:rsidP="00A9274E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74E" w:rsidRPr="00A9274E" w:rsidRDefault="00A9274E" w:rsidP="00A9274E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MS Gothic" w:eastAsia="MS Gothic" w:hAnsi="MS Gothic" w:cs="MS Gothic" w:hint="eastAsia"/>
                <w:sz w:val="20"/>
                <w:szCs w:val="20"/>
                <w:lang w:eastAsia="ru-RU"/>
              </w:rPr>
              <w:t>☐</w:t>
            </w: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является налоговым резидентом в следующем(их) иностранном(</w:t>
            </w:r>
            <w:proofErr w:type="spellStart"/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государстве(ах):</w:t>
            </w:r>
          </w:p>
        </w:tc>
      </w:tr>
      <w:tr w:rsidR="00A9274E" w:rsidRPr="00A9274E" w:rsidTr="00A9274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212"/>
          <w:jc w:val="center"/>
        </w:trPr>
        <w:tc>
          <w:tcPr>
            <w:tcW w:w="2540" w:type="dxa"/>
            <w:gridSpan w:val="2"/>
            <w:vMerge/>
            <w:shd w:val="clear" w:color="auto" w:fill="auto"/>
          </w:tcPr>
          <w:p w:rsidR="00A9274E" w:rsidRPr="00A9274E" w:rsidRDefault="00A9274E" w:rsidP="00A9274E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717" w:type="dxa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налогоплательщика (ИН)</w:t>
            </w:r>
          </w:p>
        </w:tc>
        <w:tc>
          <w:tcPr>
            <w:tcW w:w="2670" w:type="dxa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отсутствия ИН</w:t>
            </w:r>
          </w:p>
        </w:tc>
      </w:tr>
      <w:tr w:rsidR="00A9274E" w:rsidRPr="00A9274E" w:rsidTr="00A9274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212"/>
          <w:jc w:val="center"/>
        </w:trPr>
        <w:tc>
          <w:tcPr>
            <w:tcW w:w="2540" w:type="dxa"/>
            <w:gridSpan w:val="2"/>
            <w:vMerge/>
            <w:shd w:val="clear" w:color="auto" w:fill="auto"/>
          </w:tcPr>
          <w:p w:rsidR="00A9274E" w:rsidRPr="00A9274E" w:rsidRDefault="00A9274E" w:rsidP="00A9274E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MS Gothic" w:eastAsia="MS Gothic" w:hAnsi="MS Gothic" w:cs="MS Gothic" w:hint="eastAsia"/>
                <w:sz w:val="20"/>
                <w:szCs w:val="20"/>
                <w:lang w:eastAsia="ru-RU"/>
              </w:rPr>
              <w:t>☐</w:t>
            </w:r>
          </w:p>
        </w:tc>
      </w:tr>
      <w:tr w:rsidR="00A9274E" w:rsidRPr="00A9274E" w:rsidTr="00A9274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212"/>
          <w:jc w:val="center"/>
        </w:trPr>
        <w:tc>
          <w:tcPr>
            <w:tcW w:w="2540" w:type="dxa"/>
            <w:gridSpan w:val="2"/>
            <w:vMerge/>
            <w:shd w:val="clear" w:color="auto" w:fill="auto"/>
          </w:tcPr>
          <w:p w:rsidR="00A9274E" w:rsidRPr="00A9274E" w:rsidRDefault="00A9274E" w:rsidP="00A9274E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MS Gothic" w:eastAsia="MS Gothic" w:hAnsi="MS Gothic" w:cs="MS Gothic" w:hint="eastAsia"/>
                <w:sz w:val="20"/>
                <w:szCs w:val="20"/>
                <w:lang w:eastAsia="ru-RU"/>
              </w:rPr>
              <w:t>☐</w:t>
            </w:r>
          </w:p>
        </w:tc>
      </w:tr>
      <w:tr w:rsidR="00A9274E" w:rsidRPr="00A9274E" w:rsidTr="00A9274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212"/>
          <w:jc w:val="center"/>
        </w:trPr>
        <w:tc>
          <w:tcPr>
            <w:tcW w:w="2540" w:type="dxa"/>
            <w:gridSpan w:val="2"/>
            <w:vMerge/>
            <w:shd w:val="clear" w:color="auto" w:fill="auto"/>
          </w:tcPr>
          <w:p w:rsidR="00A9274E" w:rsidRPr="00A9274E" w:rsidRDefault="00A9274E" w:rsidP="00A9274E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9274E">
              <w:rPr>
                <w:rFonts w:ascii="MS Gothic" w:eastAsia="MS Gothic" w:hAnsi="MS Gothic" w:cs="MS Gothic" w:hint="eastAsia"/>
                <w:sz w:val="20"/>
                <w:szCs w:val="20"/>
                <w:lang w:eastAsia="ru-RU"/>
              </w:rPr>
              <w:t>☐</w:t>
            </w:r>
          </w:p>
        </w:tc>
      </w:tr>
      <w:tr w:rsidR="00A9274E" w:rsidRPr="00A9274E" w:rsidTr="00A9274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1915"/>
          <w:jc w:val="center"/>
        </w:trPr>
        <w:tc>
          <w:tcPr>
            <w:tcW w:w="2540" w:type="dxa"/>
            <w:gridSpan w:val="2"/>
            <w:vMerge/>
            <w:shd w:val="clear" w:color="auto" w:fill="auto"/>
          </w:tcPr>
          <w:p w:rsidR="00A9274E" w:rsidRPr="00A9274E" w:rsidRDefault="00A9274E" w:rsidP="00A9274E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gridSpan w:val="4"/>
            <w:shd w:val="clear" w:color="auto" w:fill="auto"/>
          </w:tcPr>
          <w:p w:rsidR="00A9274E" w:rsidRPr="00A9274E" w:rsidRDefault="00A9274E" w:rsidP="00A9274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* </w:t>
            </w:r>
            <w:proofErr w:type="gramStart"/>
            <w:r w:rsidRPr="00A92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A92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случае отсутствия ИН укажите одну из нижеперечисленных причин в поле «Причина отсутствия ИН»:</w:t>
            </w:r>
          </w:p>
          <w:p w:rsidR="00A9274E" w:rsidRPr="00A9274E" w:rsidRDefault="00A9274E" w:rsidP="00A9274E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20"/>
                <w:lang w:eastAsia="ru-RU"/>
              </w:rPr>
              <w:t>А</w:t>
            </w:r>
            <w:r w:rsidRPr="00A92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A9274E">
              <w:rPr>
                <w:rFonts w:ascii="MS Gothic" w:eastAsia="MS Gothic" w:hAnsi="MS Gothic" w:cs="MS Gothic" w:hint="eastAsia"/>
                <w:sz w:val="20"/>
                <w:szCs w:val="20"/>
                <w:lang w:eastAsia="ru-RU"/>
              </w:rPr>
              <w:t>☐</w:t>
            </w:r>
            <w:r w:rsidRPr="00A927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ab/>
            </w:r>
            <w:r w:rsidRPr="00A92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юрисдикция не присваивает ИН</w:t>
            </w:r>
          </w:p>
          <w:p w:rsidR="00A9274E" w:rsidRPr="00A9274E" w:rsidRDefault="00A9274E" w:rsidP="00A9274E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Б </w:t>
            </w:r>
            <w:r w:rsidRPr="00A9274E">
              <w:rPr>
                <w:rFonts w:ascii="MS Gothic" w:eastAsia="MS Gothic" w:hAnsi="MS Gothic" w:cs="MS Gothic" w:hint="eastAsia"/>
                <w:sz w:val="20"/>
                <w:szCs w:val="20"/>
                <w:lang w:eastAsia="ru-RU"/>
              </w:rPr>
              <w:t>☐</w:t>
            </w:r>
            <w:r w:rsidRPr="00A927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27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ab/>
            </w:r>
            <w:r w:rsidRPr="00A92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юрисдикция не присвоила ИН ИП</w:t>
            </w:r>
          </w:p>
          <w:p w:rsidR="00A9274E" w:rsidRPr="00A9274E" w:rsidRDefault="00A9274E" w:rsidP="00A9274E">
            <w:pPr>
              <w:spacing w:after="0" w:line="240" w:lineRule="auto"/>
              <w:ind w:left="601" w:right="33" w:hanging="360"/>
              <w:rPr>
                <w:rFonts w:ascii="Times New Roman" w:eastAsia="@Meiryo U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9274E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20"/>
                <w:lang w:eastAsia="ru-RU"/>
              </w:rPr>
              <w:t>В</w:t>
            </w:r>
            <w:r w:rsidRPr="00A927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274E">
              <w:rPr>
                <w:rFonts w:ascii="MS Gothic" w:eastAsia="MS Gothic" w:hAnsi="MS Gothic" w:cs="MS Gothic" w:hint="eastAsia"/>
                <w:sz w:val="20"/>
                <w:szCs w:val="20"/>
                <w:lang w:eastAsia="ru-RU"/>
              </w:rPr>
              <w:t>☐</w:t>
            </w:r>
            <w:r w:rsidRPr="00A927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ab/>
            </w:r>
            <w:r w:rsidRPr="00A92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иное (в случае выбора данного варианта, необходимо вписать текстом причину в поле «Причина отсутствия ИН»)</w:t>
            </w:r>
          </w:p>
        </w:tc>
      </w:tr>
      <w:tr w:rsidR="00A9274E" w:rsidRPr="00A9274E" w:rsidTr="00A9274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58"/>
          <w:jc w:val="center"/>
        </w:trPr>
        <w:tc>
          <w:tcPr>
            <w:tcW w:w="2540" w:type="dxa"/>
            <w:gridSpan w:val="2"/>
            <w:shd w:val="clear" w:color="auto" w:fill="auto"/>
          </w:tcPr>
          <w:p w:rsidR="00A9274E" w:rsidRPr="00A9274E" w:rsidRDefault="00A9274E" w:rsidP="00A9274E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Являются ли физические лица  прямо или косвенно контролирующие ИП (при их наличии) налоговыми резидентами только в Российской Федерации?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A9274E" w:rsidRPr="00A9274E" w:rsidRDefault="00A9274E" w:rsidP="00A9274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74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eastAsia="ru-RU"/>
              </w:rPr>
              <w:t>☐</w:t>
            </w: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ДА,</w:t>
            </w: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все контролирующие лица являются налоговыми резидентами только в РФ</w:t>
            </w:r>
          </w:p>
          <w:p w:rsidR="00A9274E" w:rsidRPr="00A9274E" w:rsidRDefault="00A9274E" w:rsidP="00A9274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274E" w:rsidRPr="00A9274E" w:rsidRDefault="00A9274E" w:rsidP="00A9274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74E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eastAsia="ru-RU"/>
              </w:rPr>
              <w:t>☐</w:t>
            </w: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НЕТ,</w:t>
            </w: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среди контролирующих лиц есть налоговые резиденты иностранных юрисдикций </w:t>
            </w:r>
          </w:p>
          <w:p w:rsidR="00A9274E" w:rsidRPr="00A9274E" w:rsidRDefault="00A9274E" w:rsidP="00A9274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274E" w:rsidRPr="00A9274E" w:rsidTr="00A9274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jc w:val="center"/>
        </w:trPr>
        <w:tc>
          <w:tcPr>
            <w:tcW w:w="2540" w:type="dxa"/>
            <w:gridSpan w:val="2"/>
            <w:shd w:val="clear" w:color="auto" w:fill="auto"/>
            <w:vAlign w:val="center"/>
          </w:tcPr>
          <w:p w:rsidR="00A9274E" w:rsidRPr="00A9274E" w:rsidRDefault="00A9274E" w:rsidP="00A927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 ли хотя бы одно из следующих утверждений для ИП верным:</w:t>
            </w:r>
          </w:p>
          <w:p w:rsidR="00A9274E" w:rsidRPr="00A9274E" w:rsidRDefault="00A9274E" w:rsidP="00A9274E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5" w:type="dxa"/>
            <w:gridSpan w:val="4"/>
            <w:shd w:val="clear" w:color="auto" w:fill="auto"/>
          </w:tcPr>
          <w:p w:rsidR="00A9274E" w:rsidRPr="00A9274E" w:rsidRDefault="00A9274E" w:rsidP="00A9274E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Являюсь налогоплательщиком США;</w:t>
            </w:r>
          </w:p>
          <w:p w:rsidR="00A9274E" w:rsidRPr="00A9274E" w:rsidRDefault="00A9274E" w:rsidP="00A9274E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Являюсь Иностранным финансовым институтом для целей FATCA;</w:t>
            </w:r>
          </w:p>
          <w:p w:rsidR="00A9274E" w:rsidRPr="00A9274E" w:rsidRDefault="00A9274E" w:rsidP="00A9274E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Выступаю в роли посредника (по договорам поручительства, комиссии, доверительного управления, агентским договорам либо иным </w:t>
            </w:r>
            <w:proofErr w:type="spellStart"/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правовым договорам в пользу третьих лиц);</w:t>
            </w:r>
          </w:p>
          <w:p w:rsidR="00A9274E" w:rsidRPr="00A9274E" w:rsidRDefault="00A9274E" w:rsidP="00A927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74E">
              <w:rPr>
                <w:rFonts w:ascii="MS Gothic" w:eastAsia="MS Gothic" w:hAnsi="MS Gothic" w:cs="MS Gothic" w:hint="eastAsia"/>
                <w:sz w:val="18"/>
                <w:szCs w:val="18"/>
                <w:lang w:eastAsia="ru-RU"/>
              </w:rPr>
              <w:t>☐</w:t>
            </w: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ДА, одно из утверждения является верным                                </w:t>
            </w:r>
          </w:p>
          <w:p w:rsidR="00A9274E" w:rsidRPr="00A9274E" w:rsidRDefault="00A9274E" w:rsidP="00A9274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74E">
              <w:rPr>
                <w:rFonts w:ascii="MS Gothic" w:eastAsia="MS Gothic" w:hAnsi="MS Gothic" w:cs="MS Gothic" w:hint="eastAsia"/>
                <w:sz w:val="18"/>
                <w:szCs w:val="18"/>
                <w:lang w:eastAsia="ru-RU"/>
              </w:rPr>
              <w:t>☐</w:t>
            </w: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НЕТ, данные утверждения не применимы для ИП</w:t>
            </w:r>
          </w:p>
        </w:tc>
      </w:tr>
    </w:tbl>
    <w:p w:rsidR="00A9274E" w:rsidRPr="00A9274E" w:rsidRDefault="00A9274E" w:rsidP="00A9274E">
      <w:pPr>
        <w:tabs>
          <w:tab w:val="left" w:pos="708"/>
          <w:tab w:val="center" w:pos="4153"/>
          <w:tab w:val="right" w:pos="8306"/>
        </w:tabs>
        <w:spacing w:before="120" w:after="240" w:line="240" w:lineRule="auto"/>
        <w:ind w:righ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74E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подтверждаю, что информация, указанная в настоящем приложении, является достоверной.</w:t>
      </w:r>
    </w:p>
    <w:tbl>
      <w:tblPr>
        <w:tblW w:w="94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7"/>
        <w:gridCol w:w="2189"/>
        <w:gridCol w:w="236"/>
        <w:gridCol w:w="3813"/>
      </w:tblGrid>
      <w:tr w:rsidR="00A9274E" w:rsidRPr="00A9274E" w:rsidTr="00FE4EC6">
        <w:tc>
          <w:tcPr>
            <w:tcW w:w="319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vAlign w:val="center"/>
            <w:hideMark/>
          </w:tcPr>
          <w:p w:rsidR="00A9274E" w:rsidRPr="00A9274E" w:rsidRDefault="00A9274E" w:rsidP="00A927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М.П. </w:t>
            </w:r>
          </w:p>
          <w:p w:rsidR="00A9274E" w:rsidRPr="00A9274E" w:rsidRDefault="00A9274E" w:rsidP="00A927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36" w:type="dxa"/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927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A927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927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927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9274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A9274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A9274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A9274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A9274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A927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9274E" w:rsidRPr="00A9274E" w:rsidTr="00FE4EC6">
        <w:trPr>
          <w:trHeight w:val="139"/>
        </w:trPr>
        <w:tc>
          <w:tcPr>
            <w:tcW w:w="3197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9274E" w:rsidRPr="00A9274E" w:rsidRDefault="00A9274E" w:rsidP="00A927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189" w:type="dxa"/>
            <w:vMerge/>
            <w:vAlign w:val="center"/>
            <w:hideMark/>
          </w:tcPr>
          <w:p w:rsidR="00A9274E" w:rsidRPr="00A9274E" w:rsidRDefault="00A9274E" w:rsidP="00A9274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9274E" w:rsidRPr="00A9274E" w:rsidRDefault="00A9274E" w:rsidP="00A927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9274E" w:rsidRPr="00A9274E" w:rsidRDefault="00A9274E" w:rsidP="00A927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)</w:t>
            </w:r>
            <w:proofErr w:type="gramEnd"/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9274E" w:rsidRPr="00A9274E" w:rsidRDefault="00A9274E" w:rsidP="00A927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74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заполнения</w:t>
            </w:r>
          </w:p>
        </w:tc>
      </w:tr>
    </w:tbl>
    <w:p w:rsidR="00A9274E" w:rsidRPr="006A0010" w:rsidRDefault="00A9274E" w:rsidP="00A927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sectPr w:rsidR="00A9274E" w:rsidRPr="006A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5B950F2"/>
    <w:multiLevelType w:val="hybridMultilevel"/>
    <w:tmpl w:val="3C7A846E"/>
    <w:lvl w:ilvl="0" w:tplc="D138D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CA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0C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2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6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64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6C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8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B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E63549"/>
    <w:multiLevelType w:val="hybridMultilevel"/>
    <w:tmpl w:val="BA28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E75201D"/>
    <w:multiLevelType w:val="hybridMultilevel"/>
    <w:tmpl w:val="7EEA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3"/>
    <w:rsid w:val="000068C1"/>
    <w:rsid w:val="003B70F3"/>
    <w:rsid w:val="0060770D"/>
    <w:rsid w:val="006A0010"/>
    <w:rsid w:val="007B7DB2"/>
    <w:rsid w:val="00A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984F"/>
  <w15:chartTrackingRefBased/>
  <w15:docId w15:val="{7F3B43E3-996E-4902-87EF-977ACC9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E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Хайриева Регина Фанюсовна</dc:creator>
  <cp:keywords/>
  <dc:description/>
  <cp:lastModifiedBy>Хайриева Регина Фанюсовна</cp:lastModifiedBy>
  <cp:revision>2</cp:revision>
  <dcterms:created xsi:type="dcterms:W3CDTF">2020-06-01T07:27:00Z</dcterms:created>
  <dcterms:modified xsi:type="dcterms:W3CDTF">2020-06-01T07:27:00Z</dcterms:modified>
</cp:coreProperties>
</file>